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ADE49" w14:textId="65123D04" w:rsidR="00CF6734" w:rsidRDefault="00C96AE4" w:rsidP="009E63B6">
      <w:pPr>
        <w:spacing w:after="508"/>
        <w:ind w:left="-630"/>
        <w:rPr>
          <w:rFonts w:ascii="Century Gothic" w:hAnsi="Century Gothic"/>
          <w:color w:val="000000" w:themeColor="text1"/>
        </w:rPr>
      </w:pPr>
      <w:r w:rsidRPr="005C45EA">
        <w:rPr>
          <w:rFonts w:ascii="Century Gothic" w:eastAsia="Calibri" w:hAnsi="Century Gothic" w:cs="Calibri"/>
          <w:color w:val="4472C4" w:themeColor="accent1"/>
          <w:sz w:val="48"/>
        </w:rPr>
        <w:t xml:space="preserve">DISC </w:t>
      </w:r>
      <w:r w:rsidR="009E63B6">
        <w:rPr>
          <w:rFonts w:ascii="Century Gothic" w:eastAsia="Calibri" w:hAnsi="Century Gothic" w:cs="Calibri"/>
          <w:color w:val="4472C4" w:themeColor="accent1"/>
          <w:sz w:val="48"/>
        </w:rPr>
        <w:t>Difficult Conversations Worksheet</w:t>
      </w:r>
      <w:r w:rsidRPr="005C45EA">
        <w:rPr>
          <w:rFonts w:ascii="Century Gothic" w:eastAsia="Calibri" w:hAnsi="Century Gothic" w:cs="Calibri"/>
          <w:color w:val="4472C4" w:themeColor="accent1"/>
          <w:sz w:val="48"/>
        </w:rPr>
        <w:t xml:space="preserve"> </w:t>
      </w:r>
      <w:r w:rsidR="009E63B6">
        <w:rPr>
          <w:rFonts w:ascii="Century Gothic" w:eastAsia="Calibri" w:hAnsi="Century Gothic" w:cs="Calibri"/>
          <w:color w:val="4472C4" w:themeColor="accent1"/>
          <w:sz w:val="48"/>
        </w:rPr>
        <w:br/>
      </w:r>
      <w:r w:rsidR="009E63B6" w:rsidRPr="009E63B6">
        <w:rPr>
          <w:rFonts w:ascii="Century Gothic" w:hAnsi="Century Gothic"/>
          <w:color w:val="000000" w:themeColor="text1"/>
        </w:rPr>
        <w:t>Using your knowledge of holding difficult conversations, imagine a useful conversation to have with each style around a topic of your choice:</w:t>
      </w:r>
    </w:p>
    <w:tbl>
      <w:tblPr>
        <w:tblStyle w:val="TableGridLight1"/>
        <w:tblW w:w="10080" w:type="dxa"/>
        <w:tblInd w:w="-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bottom w:w="43" w:type="dxa"/>
        </w:tblCellMar>
        <w:tblLook w:val="04A0" w:firstRow="1" w:lastRow="0" w:firstColumn="1" w:lastColumn="0" w:noHBand="0" w:noVBand="1"/>
      </w:tblPr>
      <w:tblGrid>
        <w:gridCol w:w="1836"/>
        <w:gridCol w:w="8244"/>
      </w:tblGrid>
      <w:tr w:rsidR="009E63B6" w:rsidRPr="009E63B6" w14:paraId="46E8D694" w14:textId="77777777" w:rsidTr="009E63B6">
        <w:trPr>
          <w:trHeight w:val="845"/>
        </w:trPr>
        <w:tc>
          <w:tcPr>
            <w:tcW w:w="1836" w:type="dxa"/>
            <w:shd w:val="clear" w:color="auto" w:fill="4472C4" w:themeFill="accent1"/>
          </w:tcPr>
          <w:p w14:paraId="457B82FE" w14:textId="77777777" w:rsidR="009E63B6" w:rsidRPr="009E63B6" w:rsidRDefault="009E63B6" w:rsidP="00BA7C46">
            <w:pPr>
              <w:spacing w:before="100" w:beforeAutospacing="1" w:after="100" w:afterAutospacing="1"/>
              <w:ind w:left="90"/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</w:pPr>
            <w:r w:rsidRPr="009E63B6"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  <w:br/>
              <w:t>DISC Style</w:t>
            </w:r>
          </w:p>
        </w:tc>
        <w:tc>
          <w:tcPr>
            <w:tcW w:w="8244" w:type="dxa"/>
            <w:shd w:val="clear" w:color="auto" w:fill="4472C4" w:themeFill="accent1"/>
          </w:tcPr>
          <w:p w14:paraId="2E5D2889" w14:textId="77777777" w:rsidR="009E63B6" w:rsidRPr="009E63B6" w:rsidRDefault="009E63B6" w:rsidP="00BA7C46">
            <w:pPr>
              <w:spacing w:before="100" w:beforeAutospacing="1" w:after="100" w:afterAutospacing="1"/>
              <w:ind w:left="90"/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</w:pPr>
            <w:r w:rsidRPr="009E63B6"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  <w:br/>
              <w:t xml:space="preserve">Tips for Managing Difficult Conversations </w:t>
            </w:r>
          </w:p>
        </w:tc>
      </w:tr>
      <w:tr w:rsidR="009E63B6" w:rsidRPr="009E63B6" w14:paraId="431791CB" w14:textId="77777777" w:rsidTr="009E63B6">
        <w:trPr>
          <w:trHeight w:val="1340"/>
        </w:trPr>
        <w:tc>
          <w:tcPr>
            <w:tcW w:w="1836" w:type="dxa"/>
            <w:vAlign w:val="center"/>
          </w:tcPr>
          <w:p w14:paraId="64B31421" w14:textId="28BFACAD" w:rsidR="009E63B6" w:rsidRPr="009E63B6" w:rsidRDefault="009E63B6" w:rsidP="009E63B6">
            <w:pPr>
              <w:spacing w:before="100" w:beforeAutospacing="1" w:after="100" w:afterAutospacing="1"/>
              <w:rPr>
                <w:rFonts w:ascii="Century Gothic" w:hAnsi="Century Gothic"/>
                <w:bCs/>
                <w:sz w:val="22"/>
                <w:szCs w:val="22"/>
              </w:rPr>
            </w:pPr>
            <w:r w:rsidRPr="009E63B6">
              <w:rPr>
                <w:rFonts w:ascii="Century Gothic" w:hAnsi="Century Gothic"/>
                <w:bCs/>
                <w:sz w:val="40"/>
                <w:szCs w:val="40"/>
              </w:rPr>
              <w:t>D</w:t>
            </w:r>
            <w:r>
              <w:rPr>
                <w:rFonts w:ascii="Century Gothic" w:hAnsi="Century Gothic"/>
                <w:bCs/>
                <w:sz w:val="22"/>
                <w:szCs w:val="22"/>
              </w:rPr>
              <w:br/>
            </w:r>
            <w:r w:rsidRPr="009E63B6">
              <w:rPr>
                <w:rFonts w:ascii="Century Gothic" w:hAnsi="Century Gothic"/>
                <w:bCs/>
                <w:sz w:val="22"/>
                <w:szCs w:val="22"/>
              </w:rPr>
              <w:t xml:space="preserve">Dominant </w:t>
            </w:r>
          </w:p>
        </w:tc>
        <w:tc>
          <w:tcPr>
            <w:tcW w:w="8244" w:type="dxa"/>
            <w:vAlign w:val="center"/>
          </w:tcPr>
          <w:p w14:paraId="45181838" w14:textId="77777777" w:rsidR="009E63B6" w:rsidRPr="009E63B6" w:rsidRDefault="009E63B6" w:rsidP="009E63B6">
            <w:pPr>
              <w:numPr>
                <w:ilvl w:val="0"/>
                <w:numId w:val="13"/>
              </w:numPr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  <w:r w:rsidRPr="009E63B6"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  <w:t>Be careful about interrupting others</w:t>
            </w:r>
          </w:p>
          <w:p w14:paraId="4865FB34" w14:textId="77777777" w:rsidR="009E63B6" w:rsidRPr="009E63B6" w:rsidRDefault="009E63B6" w:rsidP="009E63B6">
            <w:pPr>
              <w:numPr>
                <w:ilvl w:val="0"/>
                <w:numId w:val="13"/>
              </w:numPr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  <w:r w:rsidRPr="009E63B6"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  <w:t>When disagreeing, choose your words carefully</w:t>
            </w:r>
          </w:p>
          <w:p w14:paraId="0B62D216" w14:textId="77777777" w:rsidR="009E63B6" w:rsidRPr="009E63B6" w:rsidRDefault="009E63B6" w:rsidP="009E63B6">
            <w:pPr>
              <w:numPr>
                <w:ilvl w:val="0"/>
                <w:numId w:val="13"/>
              </w:numPr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  <w:r w:rsidRPr="009E63B6"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  <w:t>Ask more questions and listen</w:t>
            </w:r>
          </w:p>
          <w:p w14:paraId="69224173" w14:textId="77777777" w:rsidR="009E63B6" w:rsidRPr="009E63B6" w:rsidRDefault="009E63B6" w:rsidP="009E63B6">
            <w:pPr>
              <w:numPr>
                <w:ilvl w:val="0"/>
                <w:numId w:val="13"/>
              </w:numPr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  <w:r w:rsidRPr="009E63B6"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  <w:t>Provide compliments</w:t>
            </w:r>
          </w:p>
          <w:p w14:paraId="6235C01A" w14:textId="77777777" w:rsidR="009E63B6" w:rsidRPr="009E63B6" w:rsidRDefault="009E63B6" w:rsidP="009E63B6">
            <w:pPr>
              <w:numPr>
                <w:ilvl w:val="0"/>
                <w:numId w:val="13"/>
              </w:numPr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  <w:r w:rsidRPr="009E63B6"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  <w:t>Before deciding, involve others</w:t>
            </w:r>
            <w:r w:rsidRPr="009E63B6"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  <w:br/>
            </w:r>
          </w:p>
        </w:tc>
      </w:tr>
      <w:tr w:rsidR="009E63B6" w:rsidRPr="009E63B6" w14:paraId="4BF29A8E" w14:textId="77777777" w:rsidTr="009E63B6">
        <w:trPr>
          <w:trHeight w:val="2573"/>
        </w:trPr>
        <w:tc>
          <w:tcPr>
            <w:tcW w:w="1836" w:type="dxa"/>
            <w:shd w:val="clear" w:color="auto" w:fill="F2F2F2" w:themeFill="background1" w:themeFillShade="F2"/>
            <w:vAlign w:val="center"/>
          </w:tcPr>
          <w:p w14:paraId="04E0221D" w14:textId="0963E1EE" w:rsidR="009E63B6" w:rsidRPr="009E63B6" w:rsidRDefault="009E63B6" w:rsidP="009E63B6">
            <w:pPr>
              <w:spacing w:before="100" w:beforeAutospacing="1" w:after="100" w:afterAutospacing="1"/>
              <w:rPr>
                <w:rFonts w:ascii="Century Gothic" w:hAnsi="Century Gothic"/>
                <w:bCs/>
                <w:sz w:val="22"/>
                <w:szCs w:val="22"/>
              </w:rPr>
            </w:pPr>
            <w:r w:rsidRPr="009E63B6">
              <w:rPr>
                <w:rFonts w:ascii="Century Gothic" w:hAnsi="Century Gothic"/>
                <w:bCs/>
                <w:sz w:val="40"/>
                <w:szCs w:val="40"/>
              </w:rPr>
              <w:t>I</w:t>
            </w:r>
            <w:r>
              <w:rPr>
                <w:rFonts w:ascii="Century Gothic" w:hAnsi="Century Gothic"/>
                <w:bCs/>
                <w:sz w:val="22"/>
                <w:szCs w:val="22"/>
              </w:rPr>
              <w:br/>
            </w:r>
            <w:r w:rsidRPr="009E63B6">
              <w:rPr>
                <w:rFonts w:ascii="Century Gothic" w:hAnsi="Century Gothic"/>
                <w:bCs/>
                <w:sz w:val="22"/>
                <w:szCs w:val="22"/>
              </w:rPr>
              <w:t>Influential</w:t>
            </w:r>
          </w:p>
        </w:tc>
        <w:tc>
          <w:tcPr>
            <w:tcW w:w="8244" w:type="dxa"/>
            <w:shd w:val="clear" w:color="auto" w:fill="F2F2F2" w:themeFill="background1" w:themeFillShade="F2"/>
            <w:vAlign w:val="center"/>
          </w:tcPr>
          <w:p w14:paraId="25896470" w14:textId="77777777" w:rsidR="009E63B6" w:rsidRPr="009E63B6" w:rsidRDefault="009E63B6" w:rsidP="009E63B6">
            <w:pPr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</w:p>
          <w:p w14:paraId="22DEF57B" w14:textId="77777777" w:rsidR="009E63B6" w:rsidRPr="009E63B6" w:rsidRDefault="009E63B6" w:rsidP="009E63B6">
            <w:pPr>
              <w:numPr>
                <w:ilvl w:val="0"/>
                <w:numId w:val="14"/>
              </w:numPr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  <w:r w:rsidRPr="009E63B6"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  <w:t>Stick to the topic being discussed</w:t>
            </w:r>
          </w:p>
          <w:p w14:paraId="5E7C2C86" w14:textId="77777777" w:rsidR="009E63B6" w:rsidRPr="009E63B6" w:rsidRDefault="009E63B6" w:rsidP="009E63B6">
            <w:pPr>
              <w:numPr>
                <w:ilvl w:val="0"/>
                <w:numId w:val="14"/>
              </w:numPr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  <w:r w:rsidRPr="009E63B6"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  <w:t>Think before you speak (use filters)</w:t>
            </w:r>
          </w:p>
          <w:p w14:paraId="5CC4FD66" w14:textId="77777777" w:rsidR="009E63B6" w:rsidRPr="009E63B6" w:rsidRDefault="009E63B6" w:rsidP="009E63B6">
            <w:pPr>
              <w:numPr>
                <w:ilvl w:val="0"/>
                <w:numId w:val="14"/>
              </w:numPr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  <w:r w:rsidRPr="009E63B6"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  <w:t>Use pauses to provide opportunities for others to speak</w:t>
            </w:r>
          </w:p>
          <w:p w14:paraId="0C3A2167" w14:textId="77777777" w:rsidR="009E63B6" w:rsidRPr="009E63B6" w:rsidRDefault="009E63B6" w:rsidP="009E63B6">
            <w:pPr>
              <w:numPr>
                <w:ilvl w:val="0"/>
                <w:numId w:val="14"/>
              </w:numPr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  <w:r w:rsidRPr="009E63B6"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  <w:t>Listen more than you speak</w:t>
            </w:r>
          </w:p>
          <w:p w14:paraId="2D201CC0" w14:textId="77777777" w:rsidR="009E63B6" w:rsidRPr="009E63B6" w:rsidRDefault="009E63B6" w:rsidP="009E63B6">
            <w:pPr>
              <w:numPr>
                <w:ilvl w:val="0"/>
                <w:numId w:val="14"/>
              </w:numPr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  <w:r w:rsidRPr="009E63B6"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  <w:t>Do not initiate physical contact</w:t>
            </w:r>
          </w:p>
          <w:p w14:paraId="43FBAB4C" w14:textId="77777777" w:rsidR="009E63B6" w:rsidRPr="009E63B6" w:rsidRDefault="009E63B6" w:rsidP="009E63B6">
            <w:pPr>
              <w:numPr>
                <w:ilvl w:val="0"/>
                <w:numId w:val="14"/>
              </w:numPr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  <w:r w:rsidRPr="009E63B6"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  <w:t>Ratchet your energy level down a few notches</w:t>
            </w:r>
          </w:p>
          <w:p w14:paraId="28E74945" w14:textId="77777777" w:rsidR="009E63B6" w:rsidRPr="009E63B6" w:rsidRDefault="009E63B6" w:rsidP="009E63B6">
            <w:pPr>
              <w:numPr>
                <w:ilvl w:val="0"/>
                <w:numId w:val="14"/>
              </w:numPr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  <w:r w:rsidRPr="009E63B6"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  <w:t>Use direct statements rather than roundabout questions</w:t>
            </w:r>
          </w:p>
        </w:tc>
      </w:tr>
      <w:tr w:rsidR="009E63B6" w:rsidRPr="009E63B6" w14:paraId="26385D6F" w14:textId="77777777" w:rsidTr="009E63B6">
        <w:trPr>
          <w:trHeight w:val="1439"/>
        </w:trPr>
        <w:tc>
          <w:tcPr>
            <w:tcW w:w="1836" w:type="dxa"/>
            <w:vAlign w:val="center"/>
          </w:tcPr>
          <w:p w14:paraId="2D64ADF1" w14:textId="25B473E1" w:rsidR="009E63B6" w:rsidRPr="009E63B6" w:rsidRDefault="009E63B6" w:rsidP="009E63B6">
            <w:pPr>
              <w:spacing w:before="100" w:beforeAutospacing="1" w:after="100" w:afterAutospacing="1"/>
              <w:rPr>
                <w:rFonts w:ascii="Century Gothic" w:hAnsi="Century Gothic"/>
                <w:bCs/>
                <w:sz w:val="22"/>
                <w:szCs w:val="22"/>
              </w:rPr>
            </w:pPr>
            <w:r w:rsidRPr="009E63B6">
              <w:rPr>
                <w:rFonts w:ascii="Century Gothic" w:hAnsi="Century Gothic"/>
                <w:bCs/>
                <w:sz w:val="40"/>
                <w:szCs w:val="40"/>
              </w:rPr>
              <w:t>S</w:t>
            </w:r>
            <w:r>
              <w:rPr>
                <w:rFonts w:ascii="Century Gothic" w:hAnsi="Century Gothic"/>
                <w:bCs/>
                <w:sz w:val="22"/>
                <w:szCs w:val="22"/>
              </w:rPr>
              <w:br/>
            </w:r>
            <w:r w:rsidRPr="009E63B6">
              <w:rPr>
                <w:rFonts w:ascii="Century Gothic" w:hAnsi="Century Gothic"/>
                <w:bCs/>
                <w:sz w:val="22"/>
                <w:szCs w:val="22"/>
              </w:rPr>
              <w:t>Steady</w:t>
            </w:r>
          </w:p>
        </w:tc>
        <w:tc>
          <w:tcPr>
            <w:tcW w:w="8244" w:type="dxa"/>
            <w:vAlign w:val="center"/>
          </w:tcPr>
          <w:p w14:paraId="0A71AF20" w14:textId="77777777" w:rsidR="009E63B6" w:rsidRPr="009E63B6" w:rsidRDefault="009E63B6" w:rsidP="009E63B6">
            <w:pPr>
              <w:numPr>
                <w:ilvl w:val="0"/>
                <w:numId w:val="15"/>
              </w:numPr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  <w:r w:rsidRPr="009E63B6">
              <w:rPr>
                <w:rFonts w:ascii="Century Gothic" w:hAnsi="Century Gothic"/>
                <w:bCs/>
                <w:sz w:val="22"/>
                <w:szCs w:val="22"/>
              </w:rPr>
              <w:t xml:space="preserve"> </w:t>
            </w:r>
            <w:r w:rsidRPr="009E63B6"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  <w:t>Instead of not speaking interrupt others when you need to speak</w:t>
            </w:r>
          </w:p>
          <w:p w14:paraId="4658176C" w14:textId="77777777" w:rsidR="009E63B6" w:rsidRPr="009E63B6" w:rsidRDefault="009E63B6" w:rsidP="009E63B6">
            <w:pPr>
              <w:numPr>
                <w:ilvl w:val="0"/>
                <w:numId w:val="15"/>
              </w:numPr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  <w:r w:rsidRPr="009E63B6"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  <w:t>Speak at a faster pace and louder tone</w:t>
            </w:r>
          </w:p>
          <w:p w14:paraId="3C8757F0" w14:textId="77777777" w:rsidR="009E63B6" w:rsidRPr="009E63B6" w:rsidRDefault="009E63B6" w:rsidP="009E63B6">
            <w:pPr>
              <w:numPr>
                <w:ilvl w:val="0"/>
                <w:numId w:val="15"/>
              </w:numPr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  <w:r w:rsidRPr="009E63B6"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  <w:t>Use direct statements rather than roundabout questions</w:t>
            </w:r>
          </w:p>
          <w:p w14:paraId="2F455387" w14:textId="77777777" w:rsidR="009E63B6" w:rsidRPr="009E63B6" w:rsidRDefault="009E63B6" w:rsidP="009E63B6">
            <w:pPr>
              <w:numPr>
                <w:ilvl w:val="0"/>
                <w:numId w:val="15"/>
              </w:numPr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  <w:r w:rsidRPr="009E63B6"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  <w:t>Bring your energy level up</w:t>
            </w:r>
          </w:p>
          <w:p w14:paraId="11A22482" w14:textId="77777777" w:rsidR="009E63B6" w:rsidRPr="009E63B6" w:rsidRDefault="009E63B6" w:rsidP="009E63B6">
            <w:pPr>
              <w:numPr>
                <w:ilvl w:val="0"/>
                <w:numId w:val="15"/>
              </w:numPr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  <w:r w:rsidRPr="009E63B6"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  <w:t>Provide recommendations and your opinions</w:t>
            </w:r>
          </w:p>
          <w:p w14:paraId="145F4720" w14:textId="77777777" w:rsidR="009E63B6" w:rsidRPr="009E63B6" w:rsidRDefault="009E63B6" w:rsidP="009E63B6">
            <w:pPr>
              <w:numPr>
                <w:ilvl w:val="0"/>
                <w:numId w:val="15"/>
              </w:numPr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  <w:r w:rsidRPr="009E63B6"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  <w:t>Speak candidly</w:t>
            </w:r>
          </w:p>
        </w:tc>
      </w:tr>
      <w:tr w:rsidR="009E63B6" w:rsidRPr="009E63B6" w14:paraId="49379480" w14:textId="77777777" w:rsidTr="009E63B6">
        <w:trPr>
          <w:trHeight w:val="1601"/>
        </w:trPr>
        <w:tc>
          <w:tcPr>
            <w:tcW w:w="1836" w:type="dxa"/>
            <w:shd w:val="clear" w:color="auto" w:fill="F2F2F2" w:themeFill="background1" w:themeFillShade="F2"/>
            <w:vAlign w:val="center"/>
          </w:tcPr>
          <w:p w14:paraId="5518A514" w14:textId="007D2D3E" w:rsidR="009E63B6" w:rsidRPr="009E63B6" w:rsidRDefault="009E63B6" w:rsidP="009E63B6">
            <w:pPr>
              <w:spacing w:before="100" w:beforeAutospacing="1" w:after="100" w:afterAutospacing="1"/>
              <w:rPr>
                <w:rFonts w:ascii="Century Gothic" w:hAnsi="Century Gothic"/>
                <w:bCs/>
                <w:sz w:val="22"/>
                <w:szCs w:val="22"/>
              </w:rPr>
            </w:pPr>
            <w:r w:rsidRPr="009E63B6">
              <w:rPr>
                <w:rFonts w:ascii="Century Gothic" w:hAnsi="Century Gothic"/>
                <w:bCs/>
                <w:sz w:val="40"/>
                <w:szCs w:val="40"/>
              </w:rPr>
              <w:t>C</w:t>
            </w:r>
            <w:r>
              <w:rPr>
                <w:rFonts w:ascii="Century Gothic" w:hAnsi="Century Gothic"/>
                <w:bCs/>
                <w:sz w:val="22"/>
                <w:szCs w:val="22"/>
              </w:rPr>
              <w:br/>
            </w:r>
            <w:r w:rsidRPr="009E63B6">
              <w:rPr>
                <w:rFonts w:ascii="Century Gothic" w:hAnsi="Century Gothic"/>
                <w:bCs/>
                <w:sz w:val="22"/>
                <w:szCs w:val="22"/>
              </w:rPr>
              <w:t>Conscientious</w:t>
            </w:r>
          </w:p>
        </w:tc>
        <w:tc>
          <w:tcPr>
            <w:tcW w:w="8244" w:type="dxa"/>
            <w:shd w:val="clear" w:color="auto" w:fill="F2F2F2" w:themeFill="background1" w:themeFillShade="F2"/>
            <w:vAlign w:val="center"/>
          </w:tcPr>
          <w:p w14:paraId="2D81D26C" w14:textId="77777777" w:rsidR="009E63B6" w:rsidRPr="009E63B6" w:rsidRDefault="009E63B6" w:rsidP="009E63B6">
            <w:pPr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</w:p>
          <w:p w14:paraId="68725120" w14:textId="77777777" w:rsidR="009E63B6" w:rsidRPr="009E63B6" w:rsidRDefault="009E63B6" w:rsidP="009E63B6">
            <w:pPr>
              <w:numPr>
                <w:ilvl w:val="0"/>
                <w:numId w:val="16"/>
              </w:numPr>
              <w:ind w:left="360" w:firstLine="0"/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  <w:r w:rsidRPr="009E63B6"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  <w:t>Instead of not speaking, insert yourself into the conversation</w:t>
            </w:r>
          </w:p>
          <w:p w14:paraId="049F14F1" w14:textId="77777777" w:rsidR="009E63B6" w:rsidRPr="009E63B6" w:rsidRDefault="009E63B6" w:rsidP="009E63B6">
            <w:pPr>
              <w:numPr>
                <w:ilvl w:val="0"/>
                <w:numId w:val="16"/>
              </w:numPr>
              <w:ind w:left="360" w:firstLine="0"/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  <w:r w:rsidRPr="009E63B6"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  <w:t>Speak at a faster pace and louder tone</w:t>
            </w:r>
          </w:p>
          <w:p w14:paraId="65F30CA2" w14:textId="77777777" w:rsidR="009E63B6" w:rsidRPr="009E63B6" w:rsidRDefault="009E63B6" w:rsidP="009E63B6">
            <w:pPr>
              <w:numPr>
                <w:ilvl w:val="0"/>
                <w:numId w:val="16"/>
              </w:numPr>
              <w:ind w:left="360" w:firstLine="0"/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  <w:r w:rsidRPr="009E63B6"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  <w:t>Use direct statements rather than roundabout questions</w:t>
            </w:r>
          </w:p>
          <w:p w14:paraId="38388DB3" w14:textId="77777777" w:rsidR="009E63B6" w:rsidRPr="009E63B6" w:rsidRDefault="009E63B6" w:rsidP="009E63B6">
            <w:pPr>
              <w:numPr>
                <w:ilvl w:val="0"/>
                <w:numId w:val="16"/>
              </w:numPr>
              <w:ind w:left="360" w:firstLine="0"/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  <w:r w:rsidRPr="009E63B6"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  <w:t xml:space="preserve">Bring your energy level up </w:t>
            </w:r>
          </w:p>
          <w:p w14:paraId="6CA0E69D" w14:textId="77777777" w:rsidR="009E63B6" w:rsidRPr="009E63B6" w:rsidRDefault="009E63B6" w:rsidP="009E63B6">
            <w:pPr>
              <w:numPr>
                <w:ilvl w:val="0"/>
                <w:numId w:val="16"/>
              </w:numPr>
              <w:ind w:left="360" w:firstLine="0"/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  <w:r w:rsidRPr="009E63B6"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  <w:t>Provide recommendations and your opinions early on</w:t>
            </w:r>
          </w:p>
          <w:p w14:paraId="73BC0606" w14:textId="77777777" w:rsidR="009E63B6" w:rsidRPr="009E63B6" w:rsidRDefault="009E63B6" w:rsidP="009E63B6">
            <w:pPr>
              <w:numPr>
                <w:ilvl w:val="0"/>
                <w:numId w:val="16"/>
              </w:numPr>
              <w:ind w:left="360" w:firstLine="0"/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  <w:r w:rsidRPr="009E63B6"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  <w:t>Use a strong and confident voice</w:t>
            </w:r>
          </w:p>
          <w:p w14:paraId="0F401117" w14:textId="77777777" w:rsidR="009E63B6" w:rsidRPr="009E63B6" w:rsidRDefault="009E63B6" w:rsidP="009E63B6">
            <w:pPr>
              <w:numPr>
                <w:ilvl w:val="0"/>
                <w:numId w:val="16"/>
              </w:numPr>
              <w:ind w:left="360" w:firstLine="0"/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  <w:r w:rsidRPr="009E63B6"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  <w:t>Increase the frequency of which you speak in a conversation</w:t>
            </w:r>
          </w:p>
          <w:p w14:paraId="27DC4B0A" w14:textId="77777777" w:rsidR="009E63B6" w:rsidRPr="009E63B6" w:rsidRDefault="009E63B6" w:rsidP="009E63B6">
            <w:pPr>
              <w:spacing w:before="100" w:beforeAutospacing="1" w:after="100" w:afterAutospacing="1"/>
              <w:ind w:left="90"/>
              <w:rPr>
                <w:rFonts w:ascii="Century Gothic" w:hAnsi="Century Gothic"/>
                <w:bCs/>
                <w:sz w:val="22"/>
                <w:szCs w:val="22"/>
              </w:rPr>
            </w:pPr>
          </w:p>
        </w:tc>
      </w:tr>
    </w:tbl>
    <w:p w14:paraId="3107FEEA" w14:textId="553050B1" w:rsidR="00876809" w:rsidRPr="00CF6734" w:rsidRDefault="00876809" w:rsidP="00CF6734">
      <w:pPr>
        <w:rPr>
          <w:rFonts w:ascii="Century Gothic" w:hAnsi="Century Gothic"/>
        </w:rPr>
      </w:pPr>
    </w:p>
    <w:sectPr w:rsidR="00876809" w:rsidRPr="00CF6734" w:rsidSect="00C96AE4">
      <w:headerReference w:type="default" r:id="rId7"/>
      <w:footerReference w:type="default" r:id="rId8"/>
      <w:pgSz w:w="12240" w:h="15840"/>
      <w:pgMar w:top="2007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AC391" w14:textId="77777777" w:rsidR="00FF7620" w:rsidRDefault="00FF7620" w:rsidP="004E13E4">
      <w:pPr>
        <w:spacing w:after="0" w:line="240" w:lineRule="auto"/>
      </w:pPr>
      <w:r>
        <w:separator/>
      </w:r>
    </w:p>
  </w:endnote>
  <w:endnote w:type="continuationSeparator" w:id="0">
    <w:p w14:paraId="7F3DB38A" w14:textId="77777777" w:rsidR="00FF7620" w:rsidRDefault="00FF7620" w:rsidP="004E1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A1B3F" w14:textId="73337402" w:rsidR="004E13E4" w:rsidRDefault="004E13E4">
    <w:pPr>
      <w:pStyle w:val="Footer"/>
    </w:pPr>
    <w:r w:rsidRPr="004E13E4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029D5D0" wp14:editId="317DFE9E">
              <wp:simplePos x="0" y="0"/>
              <wp:positionH relativeFrom="column">
                <wp:posOffset>3662045</wp:posOffset>
              </wp:positionH>
              <wp:positionV relativeFrom="paragraph">
                <wp:posOffset>-22225</wp:posOffset>
              </wp:positionV>
              <wp:extent cx="2285365" cy="450215"/>
              <wp:effectExtent l="0" t="0" r="0" b="0"/>
              <wp:wrapNone/>
              <wp:docPr id="45" name="Text Box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5365" cy="4502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B09F05D" w14:textId="77777777" w:rsidR="004E13E4" w:rsidRPr="000F1A0B" w:rsidRDefault="004E13E4" w:rsidP="004E13E4">
                          <w:pPr>
                            <w:jc w:val="right"/>
                            <w:rPr>
                              <w:rFonts w:ascii="Avenir Next" w:hAnsi="Avenir Next"/>
                              <w:color w:val="A6A6A6" w:themeColor="background1" w:themeShade="A6"/>
                              <w:sz w:val="11"/>
                              <w:szCs w:val="11"/>
                            </w:rPr>
                          </w:pPr>
                          <w:r w:rsidRPr="000F1A0B">
                            <w:rPr>
                              <w:rFonts w:ascii="Avenir Next" w:hAnsi="Avenir Next"/>
                              <w:color w:val="A6A6A6" w:themeColor="background1" w:themeShade="A6"/>
                              <w:sz w:val="11"/>
                              <w:szCs w:val="11"/>
                            </w:rPr>
                            <w:t>All copyright and intellectual property rights, without limitation, are retained by Susan Cain and The Corporate Learning institute.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029D5D0" id="_x0000_t202" coordsize="21600,21600" o:spt="202" path="m,l,21600r21600,l21600,xe">
              <v:stroke joinstyle="miter"/>
              <v:path gradientshapeok="t" o:connecttype="rect"/>
            </v:shapetype>
            <v:shape id="Text Box 45" o:spid="_x0000_s1027" type="#_x0000_t202" style="position:absolute;margin-left:288.35pt;margin-top:-1.75pt;width:179.95pt;height:35.4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" filled="f" stroked="f" strokeweight=".5pt">
              <v:textbox>
                <w:txbxContent>
                  <w:p w14:paraId="0B09F05D" w14:textId="77777777" w:rsidR="004E13E4" w:rsidRPr="000F1A0B" w:rsidRDefault="004E13E4" w:rsidP="004E13E4">
                    <w:pPr>
                      <w:jc w:val="right"/>
                      <w:rPr>
                        <w:rFonts w:ascii="Avenir Next" w:hAnsi="Avenir Next"/>
                        <w:color w:val="A6A6A6" w:themeColor="background1" w:themeShade="A6"/>
                        <w:sz w:val="11"/>
                        <w:szCs w:val="11"/>
                      </w:rPr>
                    </w:pPr>
                    <w:r w:rsidRPr="000F1A0B">
                      <w:rPr>
                        <w:rFonts w:ascii="Avenir Next" w:hAnsi="Avenir Next"/>
                        <w:color w:val="A6A6A6" w:themeColor="background1" w:themeShade="A6"/>
                        <w:sz w:val="11"/>
                        <w:szCs w:val="11"/>
                      </w:rPr>
                      <w:t>All copyright and intellectual property rights, without limitation, are retained by Susan Cain and The Corporate Learning institute.</w:t>
                    </w:r>
                  </w:p>
                </w:txbxContent>
              </v:textbox>
            </v:shape>
          </w:pict>
        </mc:Fallback>
      </mc:AlternateContent>
    </w:r>
    <w:r w:rsidRPr="004E13E4">
      <w:rPr>
        <w:noProof/>
      </w:rPr>
      <w:drawing>
        <wp:anchor distT="0" distB="0" distL="114300" distR="114300" simplePos="0" relativeHeight="251662336" behindDoc="0" locked="0" layoutInCell="1" allowOverlap="1" wp14:anchorId="71EDF198" wp14:editId="67AEF558">
          <wp:simplePos x="0" y="0"/>
          <wp:positionH relativeFrom="column">
            <wp:posOffset>-34290</wp:posOffset>
          </wp:positionH>
          <wp:positionV relativeFrom="paragraph">
            <wp:posOffset>-316865</wp:posOffset>
          </wp:positionV>
          <wp:extent cx="2409825" cy="681355"/>
          <wp:effectExtent l="0" t="0" r="3175" b="4445"/>
          <wp:wrapNone/>
          <wp:docPr id="2" name="Picture 2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Text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9825" cy="681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0506A" w14:textId="77777777" w:rsidR="00FF7620" w:rsidRDefault="00FF7620" w:rsidP="004E13E4">
      <w:pPr>
        <w:spacing w:after="0" w:line="240" w:lineRule="auto"/>
      </w:pPr>
      <w:r>
        <w:separator/>
      </w:r>
    </w:p>
  </w:footnote>
  <w:footnote w:type="continuationSeparator" w:id="0">
    <w:p w14:paraId="37FA348F" w14:textId="77777777" w:rsidR="00FF7620" w:rsidRDefault="00FF7620" w:rsidP="004E13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4C194" w14:textId="2F2554CF" w:rsidR="004E13E4" w:rsidRDefault="004E13E4">
    <w:pPr>
      <w:pStyle w:val="Header"/>
    </w:pPr>
    <w:r w:rsidRPr="004E13E4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4FF3C3" wp14:editId="5B5844FB">
              <wp:simplePos x="0" y="0"/>
              <wp:positionH relativeFrom="column">
                <wp:posOffset>-906145</wp:posOffset>
              </wp:positionH>
              <wp:positionV relativeFrom="paragraph">
                <wp:posOffset>-450215</wp:posOffset>
              </wp:positionV>
              <wp:extent cx="7818120" cy="914400"/>
              <wp:effectExtent l="0" t="0" r="5080" b="0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18120" cy="91440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02F3E9A" id="Rectangle 6" o:spid="_x0000_s1026" style="position:absolute;margin-left:-71.35pt;margin-top:-35.45pt;width:615.6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" fillcolor="#5b9bd5 [3208]" stroked="f" strokeweight="1pt"/>
          </w:pict>
        </mc:Fallback>
      </mc:AlternateContent>
    </w:r>
    <w:r w:rsidRPr="004E13E4">
      <w:rPr>
        <w:noProof/>
      </w:rPr>
      <w:drawing>
        <wp:anchor distT="0" distB="0" distL="114300" distR="114300" simplePos="0" relativeHeight="251661312" behindDoc="0" locked="0" layoutInCell="1" allowOverlap="1" wp14:anchorId="00D0EF3F" wp14:editId="17F66684">
          <wp:simplePos x="0" y="0"/>
          <wp:positionH relativeFrom="column">
            <wp:posOffset>-412750</wp:posOffset>
          </wp:positionH>
          <wp:positionV relativeFrom="paragraph">
            <wp:posOffset>175895</wp:posOffset>
          </wp:positionV>
          <wp:extent cx="2945130" cy="97155"/>
          <wp:effectExtent l="0" t="0" r="0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45130" cy="97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13E4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7637D0" wp14:editId="62C79E1B">
              <wp:simplePos x="0" y="0"/>
              <wp:positionH relativeFrom="column">
                <wp:posOffset>2522220</wp:posOffset>
              </wp:positionH>
              <wp:positionV relativeFrom="paragraph">
                <wp:posOffset>89535</wp:posOffset>
              </wp:positionV>
              <wp:extent cx="4146550" cy="347980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46550" cy="347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E09C5E6" w14:textId="77777777" w:rsidR="004E13E4" w:rsidRPr="00423F7B" w:rsidRDefault="004E13E4" w:rsidP="004E13E4">
                          <w:pPr>
                            <w:jc w:val="right"/>
                            <w:rPr>
                              <w:rFonts w:ascii="Helvetica Neue" w:hAnsi="Helvetica Neue"/>
                              <w:color w:val="FFFFFF" w:themeColor="background1"/>
                            </w:rPr>
                          </w:pPr>
                          <w:r>
                            <w:rPr>
                              <w:rFonts w:ascii="Helvetica Neue" w:hAnsi="Helvetica Neue"/>
                              <w:b/>
                              <w:bCs/>
                              <w:color w:val="FFFFFF" w:themeColor="background1"/>
                            </w:rPr>
                            <w:t xml:space="preserve">CERTIFIED DISC PRO   |   </w:t>
                          </w:r>
                          <w:r w:rsidRPr="00423F7B">
                            <w:rPr>
                              <w:rFonts w:ascii="Helvetica Neue" w:hAnsi="Helvetica Neue"/>
                              <w:b/>
                              <w:bCs/>
                              <w:color w:val="FFFFFF" w:themeColor="background1"/>
                            </w:rPr>
                            <w:t xml:space="preserve">DISC </w:t>
                          </w:r>
                          <w:r w:rsidRPr="00423F7B">
                            <w:rPr>
                              <w:rFonts w:ascii="Helvetica Neue" w:hAnsi="Helvetica Neue"/>
                              <w:color w:val="FFFFFF" w:themeColor="background1"/>
                            </w:rPr>
                            <w:t>FACILITATOR GUIDE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07637D0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198.6pt;margin-top:7.05pt;width:326.5pt;height:27.4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" filled="f" stroked="f" strokeweight=".5pt">
              <v:textbox>
                <w:txbxContent>
                  <w:p w14:paraId="5E09C5E6" w14:textId="77777777" w:rsidR="004E13E4" w:rsidRPr="00423F7B" w:rsidRDefault="004E13E4" w:rsidP="004E13E4">
                    <w:pPr>
                      <w:jc w:val="right"/>
                      <w:rPr>
                        <w:rFonts w:ascii="Helvetica Neue" w:hAnsi="Helvetica Neue"/>
                        <w:color w:val="FFFFFF" w:themeColor="background1"/>
                      </w:rPr>
                    </w:pPr>
                    <w:r>
                      <w:rPr>
                        <w:rFonts w:ascii="Helvetica Neue" w:hAnsi="Helvetica Neue"/>
                        <w:b/>
                        <w:bCs/>
                        <w:color w:val="FFFFFF" w:themeColor="background1"/>
                      </w:rPr>
                      <w:t xml:space="preserve">CERTIFIED DISC PRO   |   </w:t>
                    </w:r>
                    <w:r w:rsidRPr="00423F7B">
                      <w:rPr>
                        <w:rFonts w:ascii="Helvetica Neue" w:hAnsi="Helvetica Neue"/>
                        <w:b/>
                        <w:bCs/>
                        <w:color w:val="FFFFFF" w:themeColor="background1"/>
                      </w:rPr>
                      <w:t xml:space="preserve">DISC </w:t>
                    </w:r>
                    <w:r w:rsidRPr="00423F7B">
                      <w:rPr>
                        <w:rFonts w:ascii="Helvetica Neue" w:hAnsi="Helvetica Neue"/>
                        <w:color w:val="FFFFFF" w:themeColor="background1"/>
                      </w:rPr>
                      <w:t>FACILITATOR GUIDE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47" type="#_x0000_t75" style="width:69.75pt;height:69.75pt" o:bullet="t">
        <v:imagedata r:id="rId1" o:title="checkmarkAsset 1"/>
      </v:shape>
    </w:pict>
  </w:numPicBullet>
  <w:abstractNum w:abstractNumId="0" w15:restartNumberingAfterBreak="0">
    <w:nsid w:val="00D2164B"/>
    <w:multiLevelType w:val="hybridMultilevel"/>
    <w:tmpl w:val="CFA8FD6E"/>
    <w:lvl w:ilvl="0" w:tplc="AADADE52">
      <w:numFmt w:val="bullet"/>
      <w:lvlText w:val=""/>
      <w:lvlPicBulletId w:val="0"/>
      <w:lvlJc w:val="left"/>
      <w:pPr>
        <w:ind w:left="720" w:hanging="360"/>
      </w:pPr>
      <w:rPr>
        <w:rFonts w:ascii="Symbol" w:eastAsia="Arial" w:hAnsi="Symbol" w:hint="default"/>
        <w:b w:val="0"/>
        <w:bCs w:val="0"/>
        <w:i w:val="0"/>
        <w:iCs w:val="0"/>
        <w:color w:val="auto"/>
        <w:w w:val="102"/>
        <w:sz w:val="21"/>
        <w:szCs w:val="2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94662"/>
    <w:multiLevelType w:val="hybridMultilevel"/>
    <w:tmpl w:val="E15E5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4383826"/>
    <w:multiLevelType w:val="hybridMultilevel"/>
    <w:tmpl w:val="DE526E68"/>
    <w:lvl w:ilvl="0" w:tplc="8F620CF2">
      <w:numFmt w:val="bullet"/>
      <w:lvlText w:val="·"/>
      <w:lvlJc w:val="left"/>
      <w:pPr>
        <w:ind w:left="768" w:hanging="408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9E72BD3"/>
    <w:multiLevelType w:val="hybridMultilevel"/>
    <w:tmpl w:val="D29E7B02"/>
    <w:lvl w:ilvl="0" w:tplc="04090001">
      <w:start w:val="1"/>
      <w:numFmt w:val="bullet"/>
      <w:lvlText w:val=""/>
      <w:lvlJc w:val="left"/>
      <w:pPr>
        <w:ind w:left="768" w:hanging="408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99A1387"/>
    <w:multiLevelType w:val="hybridMultilevel"/>
    <w:tmpl w:val="25ACB2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9A6812"/>
    <w:multiLevelType w:val="hybridMultilevel"/>
    <w:tmpl w:val="A0B02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38F037F"/>
    <w:multiLevelType w:val="hybridMultilevel"/>
    <w:tmpl w:val="6A78F276"/>
    <w:lvl w:ilvl="0" w:tplc="3EB4E882">
      <w:numFmt w:val="bullet"/>
      <w:lvlText w:val="·"/>
      <w:lvlJc w:val="left"/>
      <w:pPr>
        <w:ind w:left="768" w:hanging="408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3973DDB"/>
    <w:multiLevelType w:val="hybridMultilevel"/>
    <w:tmpl w:val="64BE4FD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F4D7EAF"/>
    <w:multiLevelType w:val="hybridMultilevel"/>
    <w:tmpl w:val="A1E08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FA252F3"/>
    <w:multiLevelType w:val="hybridMultilevel"/>
    <w:tmpl w:val="25ACB2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406BA9"/>
    <w:multiLevelType w:val="hybridMultilevel"/>
    <w:tmpl w:val="25ACB2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CA07BB"/>
    <w:multiLevelType w:val="hybridMultilevel"/>
    <w:tmpl w:val="7BB2B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200526C"/>
    <w:multiLevelType w:val="multilevel"/>
    <w:tmpl w:val="93BE5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592242"/>
    <w:multiLevelType w:val="hybridMultilevel"/>
    <w:tmpl w:val="EB407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222550A"/>
    <w:multiLevelType w:val="hybridMultilevel"/>
    <w:tmpl w:val="6D3C1878"/>
    <w:lvl w:ilvl="0" w:tplc="04090001">
      <w:start w:val="1"/>
      <w:numFmt w:val="bullet"/>
      <w:lvlText w:val=""/>
      <w:lvlJc w:val="left"/>
      <w:pPr>
        <w:ind w:left="768" w:hanging="408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E211D07"/>
    <w:multiLevelType w:val="hybridMultilevel"/>
    <w:tmpl w:val="6294304A"/>
    <w:lvl w:ilvl="0" w:tplc="9D123FBC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6"/>
  </w:num>
  <w:num w:numId="4">
    <w:abstractNumId w:val="3"/>
  </w:num>
  <w:num w:numId="5">
    <w:abstractNumId w:val="13"/>
  </w:num>
  <w:num w:numId="6">
    <w:abstractNumId w:val="2"/>
  </w:num>
  <w:num w:numId="7">
    <w:abstractNumId w:val="14"/>
  </w:num>
  <w:num w:numId="8">
    <w:abstractNumId w:val="5"/>
  </w:num>
  <w:num w:numId="9">
    <w:abstractNumId w:val="8"/>
  </w:num>
  <w:num w:numId="10">
    <w:abstractNumId w:val="11"/>
  </w:num>
  <w:num w:numId="11">
    <w:abstractNumId w:val="0"/>
  </w:num>
  <w:num w:numId="12">
    <w:abstractNumId w:val="15"/>
  </w:num>
  <w:num w:numId="13">
    <w:abstractNumId w:val="10"/>
  </w:num>
  <w:num w:numId="14">
    <w:abstractNumId w:val="4"/>
  </w:num>
  <w:num w:numId="15">
    <w:abstractNumId w:val="9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F9C"/>
    <w:rsid w:val="00004D41"/>
    <w:rsid w:val="00027DB8"/>
    <w:rsid w:val="00033A46"/>
    <w:rsid w:val="00050B63"/>
    <w:rsid w:val="000622E0"/>
    <w:rsid w:val="00080117"/>
    <w:rsid w:val="00095CB4"/>
    <w:rsid w:val="000D1CD8"/>
    <w:rsid w:val="00117713"/>
    <w:rsid w:val="0013115C"/>
    <w:rsid w:val="00133F1E"/>
    <w:rsid w:val="001379CF"/>
    <w:rsid w:val="00150BB9"/>
    <w:rsid w:val="001534CB"/>
    <w:rsid w:val="001743AE"/>
    <w:rsid w:val="001931E5"/>
    <w:rsid w:val="001E6A8C"/>
    <w:rsid w:val="001F49E6"/>
    <w:rsid w:val="00242538"/>
    <w:rsid w:val="00251EC0"/>
    <w:rsid w:val="00254B53"/>
    <w:rsid w:val="0026414C"/>
    <w:rsid w:val="0029113E"/>
    <w:rsid w:val="002A56CA"/>
    <w:rsid w:val="002C00D9"/>
    <w:rsid w:val="002D6402"/>
    <w:rsid w:val="002E0831"/>
    <w:rsid w:val="003018CC"/>
    <w:rsid w:val="003267CD"/>
    <w:rsid w:val="00327F84"/>
    <w:rsid w:val="00350560"/>
    <w:rsid w:val="00363A80"/>
    <w:rsid w:val="0037100A"/>
    <w:rsid w:val="00371661"/>
    <w:rsid w:val="003912AE"/>
    <w:rsid w:val="003955FB"/>
    <w:rsid w:val="003B5BA8"/>
    <w:rsid w:val="00451C0E"/>
    <w:rsid w:val="00476812"/>
    <w:rsid w:val="00494E6A"/>
    <w:rsid w:val="004C6566"/>
    <w:rsid w:val="004E13E4"/>
    <w:rsid w:val="0050169A"/>
    <w:rsid w:val="005236F1"/>
    <w:rsid w:val="00532A71"/>
    <w:rsid w:val="00543481"/>
    <w:rsid w:val="005777B4"/>
    <w:rsid w:val="0059070B"/>
    <w:rsid w:val="00596812"/>
    <w:rsid w:val="005971A4"/>
    <w:rsid w:val="005A1A3C"/>
    <w:rsid w:val="005C594C"/>
    <w:rsid w:val="005C60BD"/>
    <w:rsid w:val="005D012D"/>
    <w:rsid w:val="005F6D54"/>
    <w:rsid w:val="00607884"/>
    <w:rsid w:val="00617951"/>
    <w:rsid w:val="00620AB6"/>
    <w:rsid w:val="0067184E"/>
    <w:rsid w:val="00686F9C"/>
    <w:rsid w:val="00692B09"/>
    <w:rsid w:val="00694708"/>
    <w:rsid w:val="00697AAE"/>
    <w:rsid w:val="006A7C3D"/>
    <w:rsid w:val="006B6D71"/>
    <w:rsid w:val="006C1EF3"/>
    <w:rsid w:val="006D3F5B"/>
    <w:rsid w:val="006F4599"/>
    <w:rsid w:val="006F4842"/>
    <w:rsid w:val="006F6780"/>
    <w:rsid w:val="006F7C8D"/>
    <w:rsid w:val="00706A23"/>
    <w:rsid w:val="00735B81"/>
    <w:rsid w:val="007406DC"/>
    <w:rsid w:val="00745688"/>
    <w:rsid w:val="00756ED6"/>
    <w:rsid w:val="00760FC2"/>
    <w:rsid w:val="00786181"/>
    <w:rsid w:val="007F01E6"/>
    <w:rsid w:val="007F0D61"/>
    <w:rsid w:val="0080749B"/>
    <w:rsid w:val="00813E76"/>
    <w:rsid w:val="008254AC"/>
    <w:rsid w:val="00832F02"/>
    <w:rsid w:val="008542FD"/>
    <w:rsid w:val="00876809"/>
    <w:rsid w:val="008F7E79"/>
    <w:rsid w:val="00916DAB"/>
    <w:rsid w:val="00922B5E"/>
    <w:rsid w:val="009410D6"/>
    <w:rsid w:val="0095106E"/>
    <w:rsid w:val="009A301A"/>
    <w:rsid w:val="009D32E4"/>
    <w:rsid w:val="009E63B6"/>
    <w:rsid w:val="00A14DE0"/>
    <w:rsid w:val="00A212C7"/>
    <w:rsid w:val="00A3540C"/>
    <w:rsid w:val="00A50CCB"/>
    <w:rsid w:val="00A55A6B"/>
    <w:rsid w:val="00A8192B"/>
    <w:rsid w:val="00AA0794"/>
    <w:rsid w:val="00AA0C47"/>
    <w:rsid w:val="00B262BC"/>
    <w:rsid w:val="00BA0037"/>
    <w:rsid w:val="00BA6249"/>
    <w:rsid w:val="00BB0593"/>
    <w:rsid w:val="00BB6E20"/>
    <w:rsid w:val="00BE5E3E"/>
    <w:rsid w:val="00C1410F"/>
    <w:rsid w:val="00C3142E"/>
    <w:rsid w:val="00C737B1"/>
    <w:rsid w:val="00C86063"/>
    <w:rsid w:val="00C96AE4"/>
    <w:rsid w:val="00CF4EE2"/>
    <w:rsid w:val="00CF6734"/>
    <w:rsid w:val="00D0522C"/>
    <w:rsid w:val="00D079A6"/>
    <w:rsid w:val="00D2455C"/>
    <w:rsid w:val="00D24F93"/>
    <w:rsid w:val="00D42FB0"/>
    <w:rsid w:val="00D4635D"/>
    <w:rsid w:val="00DA11A9"/>
    <w:rsid w:val="00DC2F43"/>
    <w:rsid w:val="00DC5C5C"/>
    <w:rsid w:val="00DF6541"/>
    <w:rsid w:val="00E0233C"/>
    <w:rsid w:val="00E102EF"/>
    <w:rsid w:val="00E863AB"/>
    <w:rsid w:val="00E94F2C"/>
    <w:rsid w:val="00EA3ADF"/>
    <w:rsid w:val="00EB14EA"/>
    <w:rsid w:val="00EC1120"/>
    <w:rsid w:val="00EC3981"/>
    <w:rsid w:val="00EE7BA1"/>
    <w:rsid w:val="00F20491"/>
    <w:rsid w:val="00F22B87"/>
    <w:rsid w:val="00F35A21"/>
    <w:rsid w:val="00FC4289"/>
    <w:rsid w:val="00FC5929"/>
    <w:rsid w:val="00FD1CE6"/>
    <w:rsid w:val="00FF5868"/>
    <w:rsid w:val="00FF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DF9FA"/>
  <w15:chartTrackingRefBased/>
  <w15:docId w15:val="{9DB6704F-AF49-4BBF-B787-6DDEDFD6A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0C4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0C4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0C47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AA0C4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0C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AA0C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A0C4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4E6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94E6A"/>
    <w:rPr>
      <w:rFonts w:eastAsiaTheme="minorEastAsia"/>
      <w:color w:val="5A5A5A" w:themeColor="text1" w:themeTint="A5"/>
      <w:spacing w:val="15"/>
    </w:rPr>
  </w:style>
  <w:style w:type="paragraph" w:customStyle="1" w:styleId="Default">
    <w:name w:val="Default"/>
    <w:rsid w:val="00706A23"/>
    <w:pPr>
      <w:autoSpaceDE w:val="0"/>
      <w:autoSpaceDN w:val="0"/>
      <w:adjustRightInd w:val="0"/>
      <w:spacing w:after="0" w:line="240" w:lineRule="auto"/>
    </w:pPr>
    <w:rPr>
      <w:rFonts w:ascii="Microsoft Sans Serif" w:hAnsi="Microsoft Sans Serif" w:cs="Microsoft Sans Serif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D01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01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01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01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012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01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12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E13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3E4"/>
  </w:style>
  <w:style w:type="paragraph" w:styleId="Footer">
    <w:name w:val="footer"/>
    <w:basedOn w:val="Normal"/>
    <w:link w:val="FooterChar"/>
    <w:uiPriority w:val="99"/>
    <w:unhideWhenUsed/>
    <w:rsid w:val="004E13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3E4"/>
  </w:style>
  <w:style w:type="table" w:customStyle="1" w:styleId="TableGrid">
    <w:name w:val="TableGrid"/>
    <w:rsid w:val="00C96AE4"/>
    <w:pPr>
      <w:spacing w:after="0" w:line="240" w:lineRule="auto"/>
    </w:pPr>
    <w:rPr>
      <w:rFonts w:eastAsiaTheme="minorEastAsia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Light1">
    <w:name w:val="Table Grid Light1"/>
    <w:basedOn w:val="TableNormal"/>
    <w:uiPriority w:val="40"/>
    <w:rsid w:val="009E63B6"/>
    <w:pPr>
      <w:spacing w:after="0" w:line="240" w:lineRule="auto"/>
    </w:pPr>
    <w:rPr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521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Viering</dc:creator>
  <cp:keywords/>
  <dc:description/>
  <cp:lastModifiedBy>Debi Giese</cp:lastModifiedBy>
  <cp:revision>2</cp:revision>
  <dcterms:created xsi:type="dcterms:W3CDTF">2022-02-07T18:24:00Z</dcterms:created>
  <dcterms:modified xsi:type="dcterms:W3CDTF">2022-02-07T18:24:00Z</dcterms:modified>
</cp:coreProperties>
</file>